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46D9D90" wp14:paraId="501817AE" wp14:textId="379B94FC">
      <w:pPr>
        <w:pStyle w:val="ListParagraph"/>
        <w:numPr>
          <w:ilvl w:val="0"/>
          <w:numId w:val="1"/>
        </w:numPr>
        <w:rPr/>
      </w:pPr>
      <w:r w:rsidR="346D9D90">
        <w:rPr/>
        <w:t>Язы</w:t>
      </w:r>
      <w:r w:rsidR="346D9D90">
        <w:rPr/>
        <w:t xml:space="preserve">к- </w:t>
      </w:r>
      <w:r w:rsidR="346D9D90">
        <w:rPr/>
        <w:t>англ</w:t>
      </w:r>
    </w:p>
    <w:p w:rsidR="346D9D90" w:rsidP="346D9D90" w:rsidRDefault="346D9D90" w14:paraId="1059503B" w14:textId="03789DFC">
      <w:pPr>
        <w:pStyle w:val="ListParagraph"/>
        <w:numPr>
          <w:ilvl w:val="0"/>
          <w:numId w:val="1"/>
        </w:numPr>
        <w:rPr/>
      </w:pPr>
      <w:r w:rsidR="346D9D90">
        <w:rPr/>
        <w:t>Шрифт- Inter</w:t>
      </w:r>
    </w:p>
    <w:p w:rsidR="346D9D90" w:rsidP="346D9D90" w:rsidRDefault="346D9D90" w14:paraId="28FB5009" w14:textId="61E9B95B">
      <w:pPr>
        <w:pStyle w:val="ListParagraph"/>
        <w:numPr>
          <w:ilvl w:val="0"/>
          <w:numId w:val="1"/>
        </w:numPr>
        <w:rPr/>
      </w:pPr>
      <w:r w:rsidR="346D9D90">
        <w:rPr/>
        <w:t>Звуки раскиданы в папке.</w:t>
      </w:r>
    </w:p>
    <w:p w:rsidR="346D9D90" w:rsidP="346D9D90" w:rsidRDefault="346D9D90" w14:paraId="7C51BF95" w14:textId="28D73AB9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="346D9D90">
        <w:rPr/>
        <w:t>Ориентация - вертикальная</w:t>
      </w:r>
    </w:p>
    <w:p w:rsidR="346D9D90" w:rsidP="346D9D90" w:rsidRDefault="346D9D90" w14:paraId="4AEEECFF" w14:textId="7DAD2F6D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В нижней части экрана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там где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всяческие радары, это звуки (по типу радио). Нажимаешь на радар (сделать их в кнопках, может подсветить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как-то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) и проигрывается звук. Всего 13 звуков. Лежит в папки звуки.</w:t>
      </w:r>
    </w:p>
    <w:p w:rsidR="346D9D90" w:rsidP="346D9D90" w:rsidRDefault="346D9D90" w14:paraId="62D4FE8F" w14:textId="1DF01C08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Для дальнейшей игры на главном меню нужно поставить ставку, стрелками (icon_7, icon_8).</w:t>
      </w:r>
    </w:p>
    <w:p w:rsidR="346D9D90" w:rsidP="346D9D90" w:rsidRDefault="346D9D90" w14:paraId="591254A8" w14:textId="4B02A100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На панели icon_1 нажимаешь старт и запускаешь игру (При нажатии на старт проигрывается звук -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start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). </w:t>
      </w:r>
    </w:p>
    <w:p w:rsidR="346D9D90" w:rsidP="346D9D90" w:rsidRDefault="346D9D90" w14:paraId="2E926107" w14:textId="655996D1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Так же на панели icon_1, нажимаешь на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info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и выходит правило игры.(</w:t>
      </w:r>
      <w:r w:rsidRPr="346D9D90" w:rsidR="346D9D90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ru-RU"/>
        </w:rPr>
        <w:t>Make your choice before the flight! Control the plane's altitude during flight. If all goes smoothly, you win)</w:t>
      </w:r>
    </w:p>
    <w:p w:rsidR="346D9D90" w:rsidP="346D9D90" w:rsidRDefault="346D9D90" w14:paraId="57B7A73E" w14:textId="7CED0B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В игре самолет будет подниматься в верх по кривой, а внутри него будут крутиться шестеренки. Желательно сделать чтобы кривая сама поднималась вместе с самолетом. (как на видео) </w:t>
      </w:r>
    </w:p>
    <w:p w:rsidR="346D9D90" w:rsidP="346D9D90" w:rsidRDefault="346D9D90" w14:paraId="6F459911" w14:textId="7C150A7B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И нужно угадать и нажать вовремя на кнопку, где написано будет высота (icon_5) при нажатии на нее проигрывается звук (CASH OUT).  </w:t>
      </w:r>
    </w:p>
    <w:p w:rsidR="346D9D90" w:rsidP="346D9D90" w:rsidRDefault="346D9D90" w14:paraId="308374CE" w14:textId="1C8DB136">
      <w:pPr>
        <w:pStyle w:val="ListParagraph"/>
        <w:numPr>
          <w:ilvl w:val="1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Слева экрана цифры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- это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коэффициент. Если пользователь угадал или нет, на следующем экране выходит фон и подложка, ли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бо там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где капитан выиграл, ли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бо там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где проиграл. </w:t>
      </w:r>
    </w:p>
    <w:p w:rsidR="346D9D90" w:rsidP="346D9D90" w:rsidRDefault="346D9D90" w14:paraId="59037EC5" w14:textId="3894A7B8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ru-RU"/>
        </w:rPr>
      </w:pP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Ниже кнопка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плей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, при нажатии возвращаешься в главное меню, если выиграл в верхней части прибавляется сумма 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milles</w:t>
      </w:r>
      <w:r w:rsidRPr="346D9D90" w:rsidR="346D9D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 xml:space="preserve"> , как на примере 100</w:t>
      </w:r>
      <w:r w:rsidRPr="346D9D90" w:rsidR="346D9D90">
        <w:rPr>
          <w:noProof w:val="0"/>
          <w:lang w:val="ru-RU"/>
        </w:rPr>
        <w:t>. И дальше для новой игры нужно снова ставить ставку. (для примера игры оставила видео в папке контент - video_primer)</w:t>
      </w:r>
    </w:p>
    <w:p w:rsidR="346D9D90" w:rsidP="346D9D90" w:rsidRDefault="346D9D90" w14:paraId="223B0422" w14:textId="06748E05">
      <w:pPr>
        <w:pStyle w:val="Normal"/>
      </w:pPr>
    </w:p>
    <w:p w:rsidR="346D9D90" w:rsidP="346D9D90" w:rsidRDefault="346D9D90" w14:paraId="4A1CF22B" w14:textId="2E735CFD">
      <w:pPr>
        <w:pStyle w:val="Normal"/>
        <w:ind w:left="0"/>
      </w:pPr>
    </w:p>
    <w:p w:rsidR="346D9D90" w:rsidP="346D9D90" w:rsidRDefault="346D9D90" w14:paraId="5349053E" w14:textId="23800786">
      <w:pPr>
        <w:pStyle w:val="Normal"/>
      </w:pPr>
      <w:r>
        <w:drawing>
          <wp:inline wp14:editId="200BFDC8" wp14:anchorId="50E1DD2B">
            <wp:extent cx="1597442" cy="3057524"/>
            <wp:effectExtent l="0" t="0" r="0" b="0"/>
            <wp:docPr id="1444590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c88150878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442" cy="305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AFFF602" wp14:anchorId="5B5248F7">
            <wp:extent cx="1541750" cy="2895598"/>
            <wp:effectExtent l="0" t="0" r="0" b="0"/>
            <wp:docPr id="909020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961db4ae09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750" cy="289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FC7B57" wp14:anchorId="26803426">
            <wp:extent cx="1562100" cy="2924679"/>
            <wp:effectExtent l="0" t="0" r="0" b="0"/>
            <wp:docPr id="714214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33f4b7e99d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9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5000a0a0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2bdde18e"/>
    <w:multiLevelType xmlns:w="http://schemas.openxmlformats.org/wordprocessingml/2006/main" w:val="hybridMultilevel"/>
    <w:lvl xmlns:w="http://schemas.openxmlformats.org/wordprocessingml/2006/main" w:ilvl="0">
      <w:start w:val="10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7ebb4f17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e58b3f1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ddd994b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af77062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0a4575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14B02F8"/>
    <w:rsid w:val="114B02F8"/>
    <w:rsid w:val="346D9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B02F8"/>
  <w15:chartTrackingRefBased/>
  <w15:docId w15:val="{5F0AA8FC-BA2A-41C1-997C-B65C39C835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d5c881508784ede" /><Relationship Type="http://schemas.openxmlformats.org/officeDocument/2006/relationships/image" Target="/media/image2.png" Id="R01961db4ae094453" /><Relationship Type="http://schemas.openxmlformats.org/officeDocument/2006/relationships/image" Target="/media/image3.png" Id="R3633f4b7e99d408f" /><Relationship Type="http://schemas.openxmlformats.org/officeDocument/2006/relationships/numbering" Target="numbering.xml" Id="R70de4958592b4f0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2024-03-18T06:43:23.2651813Z</dcterms:created>
  <dcterms:modified xsi:type="dcterms:W3CDTF">2024-03-18T08:21:11.0857782Z</dcterms:modified>
  <dc:creator>Smirnova Julia</dc:creator>
  <lastModifiedBy>Smirnova Julia</lastModifiedBy>
</coreProperties>
</file>